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2898" w14:textId="77777777" w:rsidR="00091232" w:rsidRPr="00EC4F4D" w:rsidRDefault="00091232" w:rsidP="00091232">
      <w:pPr>
        <w:pStyle w:val="a6"/>
        <w:jc w:val="center"/>
        <w:rPr>
          <w:color w:val="EE0000"/>
        </w:rPr>
      </w:pPr>
      <w:bookmarkStart w:id="0" w:name="_Hlk218265417"/>
      <w:r w:rsidRPr="00EC4F4D">
        <w:rPr>
          <w:rFonts w:hint="eastAsia"/>
          <w:color w:val="EE0000"/>
        </w:rPr>
        <w:t>日本小児内分泌学会糖代謝委員会作成</w:t>
      </w:r>
    </w:p>
    <w:p w14:paraId="605FFFC5" w14:textId="0B50884F" w:rsidR="00091232" w:rsidRDefault="00091232" w:rsidP="00091232">
      <w:pPr>
        <w:pStyle w:val="a6"/>
        <w:jc w:val="center"/>
        <w:rPr>
          <w:color w:val="EE0000"/>
        </w:rPr>
      </w:pPr>
      <w:r w:rsidRPr="00EC4F4D">
        <w:rPr>
          <w:rFonts w:hint="eastAsia"/>
          <w:color w:val="EE0000"/>
        </w:rPr>
        <w:t>小児・思春期</w:t>
      </w:r>
      <w:r w:rsidRPr="00EC4F4D">
        <w:rPr>
          <w:rFonts w:hint="eastAsia"/>
          <w:color w:val="EE0000"/>
        </w:rPr>
        <w:t>1</w:t>
      </w:r>
      <w:r w:rsidRPr="00EC4F4D">
        <w:rPr>
          <w:rFonts w:hint="eastAsia"/>
          <w:color w:val="EE0000"/>
        </w:rPr>
        <w:t>型糖尿病診療支援ツール（</w:t>
      </w:r>
      <w:r w:rsidRPr="00EC4F4D">
        <w:rPr>
          <w:color w:val="EE0000"/>
        </w:rPr>
        <w:t>2025</w:t>
      </w:r>
      <w:r w:rsidRPr="00EC4F4D">
        <w:rPr>
          <w:rFonts w:hint="eastAsia"/>
          <w:color w:val="EE0000"/>
        </w:rPr>
        <w:t>年版）</w:t>
      </w:r>
      <w:r w:rsidR="00E40E69">
        <w:rPr>
          <w:rFonts w:hint="eastAsia"/>
          <w:color w:val="EE0000"/>
        </w:rPr>
        <w:t>⑦</w:t>
      </w:r>
    </w:p>
    <w:p w14:paraId="5DE41D61" w14:textId="77777777" w:rsidR="00091232" w:rsidRPr="00EC4F4D" w:rsidRDefault="00091232" w:rsidP="00091232">
      <w:pPr>
        <w:pStyle w:val="a6"/>
        <w:jc w:val="center"/>
        <w:rPr>
          <w:color w:val="EE0000"/>
        </w:rPr>
      </w:pPr>
    </w:p>
    <w:p w14:paraId="1347F2E6" w14:textId="29C71D4D" w:rsidR="00091232" w:rsidRPr="00EC4F4D" w:rsidRDefault="00091232" w:rsidP="00091232">
      <w:pPr>
        <w:pStyle w:val="a6"/>
        <w:jc w:val="center"/>
        <w:rPr>
          <w:color w:val="EE0000"/>
        </w:rPr>
      </w:pPr>
      <w:r>
        <w:rPr>
          <w:rFonts w:hint="eastAsia"/>
          <w:color w:val="EE0000"/>
        </w:rPr>
        <w:t>「</w:t>
      </w:r>
      <w:r w:rsidRPr="00091232">
        <w:rPr>
          <w:rFonts w:hint="eastAsia"/>
          <w:color w:val="EE0000"/>
        </w:rPr>
        <w:t>海外渡航時の説明書類　テンプレート</w:t>
      </w:r>
      <w:r>
        <w:rPr>
          <w:rFonts w:hint="eastAsia"/>
          <w:color w:val="EE0000"/>
        </w:rPr>
        <w:t>」</w:t>
      </w:r>
    </w:p>
    <w:p w14:paraId="4A3E212B" w14:textId="77777777" w:rsidR="00091232" w:rsidRPr="00461F7C" w:rsidRDefault="00091232" w:rsidP="00091232">
      <w:pPr>
        <w:pStyle w:val="a6"/>
        <w:jc w:val="center"/>
        <w:rPr>
          <w:color w:val="EE0000"/>
        </w:rPr>
      </w:pPr>
    </w:p>
    <w:p w14:paraId="4C8B50A0" w14:textId="77777777" w:rsidR="00091232" w:rsidRDefault="00091232" w:rsidP="00091232">
      <w:pPr>
        <w:pStyle w:val="a6"/>
        <w:jc w:val="left"/>
        <w:rPr>
          <w:color w:val="EE0000"/>
        </w:rPr>
      </w:pPr>
      <w:r w:rsidRPr="00EC4F4D">
        <w:rPr>
          <w:rFonts w:hint="eastAsia"/>
          <w:color w:val="EE0000"/>
        </w:rPr>
        <w:t>この資料は、日本小児内分泌学会糖代謝委員会が、小児・思春期</w:t>
      </w:r>
      <w:r w:rsidRPr="00EC4F4D">
        <w:rPr>
          <w:rFonts w:hint="eastAsia"/>
          <w:color w:val="EE0000"/>
        </w:rPr>
        <w:t>1</w:t>
      </w:r>
      <w:r w:rsidRPr="00EC4F4D">
        <w:rPr>
          <w:rFonts w:hint="eastAsia"/>
          <w:color w:val="EE0000"/>
        </w:rPr>
        <w:t>型糖尿病診療支援ツールとして作成</w:t>
      </w:r>
      <w:r>
        <w:rPr>
          <w:rFonts w:hint="eastAsia"/>
          <w:color w:val="EE0000"/>
        </w:rPr>
        <w:t>しました。</w:t>
      </w:r>
      <w:r>
        <w:rPr>
          <w:rFonts w:hint="eastAsia"/>
          <w:color w:val="EE0000"/>
        </w:rPr>
        <w:t>1</w:t>
      </w:r>
      <w:r>
        <w:rPr>
          <w:rFonts w:hint="eastAsia"/>
          <w:color w:val="EE0000"/>
        </w:rPr>
        <w:t>型糖尿病の診療の際、お役に立てれば幸いです。</w:t>
      </w:r>
    </w:p>
    <w:p w14:paraId="17A0FA72" w14:textId="77777777" w:rsidR="00091232" w:rsidRPr="00EC4F4D" w:rsidRDefault="00091232" w:rsidP="00091232">
      <w:pPr>
        <w:pStyle w:val="a6"/>
        <w:ind w:firstLineChars="100" w:firstLine="210"/>
        <w:jc w:val="left"/>
        <w:rPr>
          <w:color w:val="EE0000"/>
        </w:rPr>
      </w:pPr>
      <w:r>
        <w:rPr>
          <w:rFonts w:hint="eastAsia"/>
          <w:color w:val="EE0000"/>
        </w:rPr>
        <w:t>利用する際は、資料をダウンロードして、患者、学校、医療機関、地域等の現状に合わせて、利用者が、加筆・修正の上、利用者の責任でご利用ください。本資料をもとに作成された資料等に対しては、日本小児内分泌学会は免責とさせていただきます。</w:t>
      </w:r>
    </w:p>
    <w:bookmarkEnd w:id="0"/>
    <w:p w14:paraId="336629B4" w14:textId="77777777" w:rsidR="00091232" w:rsidRDefault="00091232">
      <w:pPr>
        <w:widowControl/>
        <w:jc w:val="left"/>
        <w:rPr>
          <w:rFonts w:cs="Arial"/>
          <w:b/>
          <w:bCs/>
          <w:sz w:val="28"/>
          <w:szCs w:val="22"/>
        </w:rPr>
      </w:pPr>
      <w:r>
        <w:rPr>
          <w:rFonts w:cs="Arial"/>
          <w:b/>
          <w:bCs/>
          <w:sz w:val="28"/>
          <w:szCs w:val="22"/>
        </w:rPr>
        <w:br w:type="page"/>
      </w:r>
    </w:p>
    <w:p w14:paraId="676840E6" w14:textId="6570CC9A" w:rsidR="00631855" w:rsidRPr="00631855" w:rsidRDefault="009E27F0" w:rsidP="00631855">
      <w:pPr>
        <w:jc w:val="center"/>
        <w:rPr>
          <w:rFonts w:cs="Arial"/>
          <w:sz w:val="28"/>
          <w:szCs w:val="22"/>
        </w:rPr>
      </w:pPr>
      <w:r w:rsidRPr="009E27F0">
        <w:rPr>
          <w:rFonts w:cs="Arial"/>
          <w:b/>
          <w:bCs/>
          <w:sz w:val="28"/>
          <w:szCs w:val="22"/>
        </w:rPr>
        <w:lastRenderedPageBreak/>
        <w:t>Medical Certificate</w:t>
      </w:r>
    </w:p>
    <w:p w14:paraId="258EA7B9" w14:textId="77777777" w:rsidR="00631855" w:rsidRDefault="00631855" w:rsidP="00631855">
      <w:pPr>
        <w:rPr>
          <w:rFonts w:cs="Arial"/>
          <w:sz w:val="24"/>
        </w:rPr>
      </w:pPr>
    </w:p>
    <w:p w14:paraId="6CC53AD2" w14:textId="77777777" w:rsidR="00631855" w:rsidRPr="005C7453" w:rsidRDefault="002B30E7" w:rsidP="00631855">
      <w:pPr>
        <w:rPr>
          <w:rFonts w:cs="Arial"/>
          <w:color w:val="FF0000"/>
          <w:sz w:val="24"/>
        </w:rPr>
      </w:pPr>
      <w:r w:rsidRPr="005C7453">
        <w:rPr>
          <w:rFonts w:cs="Arial"/>
          <w:color w:val="FF0000"/>
          <w:sz w:val="24"/>
        </w:rPr>
        <w:t>Month Day</w:t>
      </w:r>
      <w:r w:rsidR="00631855" w:rsidRPr="005C7453">
        <w:rPr>
          <w:rFonts w:cs="Arial"/>
          <w:color w:val="FF0000"/>
          <w:sz w:val="24"/>
        </w:rPr>
        <w:t>, 202</w:t>
      </w:r>
      <w:r w:rsidRPr="005C7453">
        <w:rPr>
          <w:rFonts w:cs="Arial"/>
          <w:color w:val="FF0000"/>
          <w:sz w:val="24"/>
        </w:rPr>
        <w:t>*</w:t>
      </w:r>
    </w:p>
    <w:p w14:paraId="656E8997" w14:textId="77777777" w:rsidR="00631855" w:rsidRDefault="00631855" w:rsidP="00631855">
      <w:pPr>
        <w:rPr>
          <w:rFonts w:cs="Arial"/>
          <w:sz w:val="24"/>
        </w:rPr>
      </w:pPr>
      <w:r w:rsidRPr="00631855">
        <w:rPr>
          <w:rFonts w:cs="Arial"/>
          <w:b/>
          <w:bCs/>
          <w:sz w:val="24"/>
        </w:rPr>
        <w:t>Name:</w:t>
      </w:r>
      <w:r w:rsidRPr="00631855">
        <w:rPr>
          <w:rFonts w:cs="Arial"/>
          <w:sz w:val="24"/>
        </w:rPr>
        <w:t xml:space="preserve"> </w:t>
      </w:r>
      <w:r w:rsidRPr="005C7453">
        <w:rPr>
          <w:rFonts w:cs="Arial"/>
          <w:color w:val="FF0000"/>
          <w:sz w:val="24"/>
        </w:rPr>
        <w:t xml:space="preserve">***** ****** </w:t>
      </w:r>
    </w:p>
    <w:p w14:paraId="5CA15712" w14:textId="77777777" w:rsidR="00631855" w:rsidRPr="00631855" w:rsidRDefault="00631855" w:rsidP="00631855">
      <w:pPr>
        <w:rPr>
          <w:rFonts w:cs="Arial"/>
          <w:sz w:val="24"/>
        </w:rPr>
      </w:pPr>
      <w:r w:rsidRPr="00631855">
        <w:rPr>
          <w:rFonts w:cs="Arial"/>
          <w:b/>
          <w:bCs/>
          <w:sz w:val="24"/>
        </w:rPr>
        <w:t>Date of birth:</w:t>
      </w:r>
      <w:r w:rsidRPr="00631855">
        <w:rPr>
          <w:rFonts w:cs="Arial"/>
          <w:sz w:val="24"/>
        </w:rPr>
        <w:t xml:space="preserve"> </w:t>
      </w:r>
      <w:r w:rsidR="002B30E7" w:rsidRPr="005C7453">
        <w:rPr>
          <w:rFonts w:cs="Arial"/>
          <w:color w:val="FF0000"/>
          <w:sz w:val="24"/>
        </w:rPr>
        <w:t>Month Day</w:t>
      </w:r>
      <w:r w:rsidRPr="005C7453">
        <w:rPr>
          <w:rFonts w:cs="Arial"/>
          <w:b/>
          <w:bCs/>
          <w:color w:val="FF0000"/>
          <w:sz w:val="24"/>
        </w:rPr>
        <w:t>, 20</w:t>
      </w:r>
      <w:r w:rsidR="002B30E7" w:rsidRPr="005C7453">
        <w:rPr>
          <w:rFonts w:cs="Arial"/>
          <w:b/>
          <w:bCs/>
          <w:color w:val="FF0000"/>
          <w:sz w:val="24"/>
        </w:rPr>
        <w:t>**</w:t>
      </w:r>
    </w:p>
    <w:p w14:paraId="349638FD" w14:textId="77777777" w:rsidR="00631855" w:rsidRPr="002B30E7" w:rsidRDefault="00631855" w:rsidP="00631855">
      <w:pPr>
        <w:rPr>
          <w:rFonts w:cs="Arial"/>
          <w:b/>
          <w:bCs/>
          <w:sz w:val="24"/>
        </w:rPr>
      </w:pPr>
    </w:p>
    <w:p w14:paraId="02150786" w14:textId="77777777" w:rsidR="005C7453" w:rsidRPr="005C7453" w:rsidRDefault="00631855" w:rsidP="005C7453">
      <w:pPr>
        <w:rPr>
          <w:rFonts w:cs="Arial"/>
          <w:sz w:val="24"/>
        </w:rPr>
      </w:pPr>
      <w:r w:rsidRPr="00631855">
        <w:rPr>
          <w:rFonts w:cs="Arial"/>
          <w:b/>
          <w:bCs/>
          <w:sz w:val="24"/>
        </w:rPr>
        <w:t>To whom it may concern</w:t>
      </w:r>
      <w:r w:rsidR="005C7453">
        <w:rPr>
          <w:rFonts w:cs="Arial"/>
          <w:b/>
          <w:bCs/>
          <w:sz w:val="24"/>
        </w:rPr>
        <w:t>,</w:t>
      </w:r>
    </w:p>
    <w:p w14:paraId="7BCE4956" w14:textId="77777777" w:rsidR="005C7453" w:rsidRPr="005C7453" w:rsidRDefault="005C7453" w:rsidP="005C7453">
      <w:pPr>
        <w:rPr>
          <w:rFonts w:cs="Arial"/>
          <w:sz w:val="24"/>
        </w:rPr>
      </w:pPr>
    </w:p>
    <w:p w14:paraId="33E06826" w14:textId="77777777" w:rsidR="005C7453" w:rsidRPr="005C7453" w:rsidRDefault="005C7453" w:rsidP="005C7453">
      <w:pPr>
        <w:rPr>
          <w:rFonts w:cs="Arial"/>
          <w:sz w:val="24"/>
        </w:rPr>
      </w:pPr>
      <w:r w:rsidRPr="005C7453">
        <w:rPr>
          <w:rFonts w:cs="Arial"/>
          <w:sz w:val="24"/>
        </w:rPr>
        <w:t>This letter is to certify that</w:t>
      </w:r>
      <w:r w:rsidRPr="005C7453">
        <w:rPr>
          <w:rFonts w:cs="Arial"/>
          <w:color w:val="FF0000"/>
          <w:sz w:val="24"/>
        </w:rPr>
        <w:t xml:space="preserve"> [Mr./Ms.] [Full Name] </w:t>
      </w:r>
      <w:r w:rsidRPr="005C7453">
        <w:rPr>
          <w:rFonts w:cs="Arial"/>
          <w:sz w:val="24"/>
        </w:rPr>
        <w:t xml:space="preserve">has been diagnosed with Type 1 Diabetes Mellitus and requires the use of specific medical devices and medications for daily management. Depending on their treatment regimen, </w:t>
      </w:r>
      <w:r w:rsidRPr="005C7453">
        <w:rPr>
          <w:rFonts w:cs="Arial"/>
          <w:color w:val="FF0000"/>
          <w:sz w:val="24"/>
        </w:rPr>
        <w:t>[he/she]</w:t>
      </w:r>
      <w:r w:rsidRPr="005C7453">
        <w:rPr>
          <w:rFonts w:cs="Arial"/>
          <w:sz w:val="24"/>
        </w:rPr>
        <w:t xml:space="preserve"> may be carrying the following items for personal medical use only:</w:t>
      </w:r>
    </w:p>
    <w:p w14:paraId="4308469B" w14:textId="77777777" w:rsidR="005C7453" w:rsidRPr="005C7453" w:rsidRDefault="005C7453" w:rsidP="005C7453">
      <w:pPr>
        <w:rPr>
          <w:rFonts w:cs="Arial"/>
          <w:sz w:val="24"/>
        </w:rPr>
      </w:pPr>
    </w:p>
    <w:p w14:paraId="2F89891E" w14:textId="77777777" w:rsidR="005C7453" w:rsidRPr="003D21B6" w:rsidRDefault="005C7453" w:rsidP="005C7453">
      <w:pPr>
        <w:rPr>
          <w:rFonts w:cs="Arial"/>
          <w:b/>
          <w:bCs/>
          <w:sz w:val="24"/>
        </w:rPr>
      </w:pPr>
      <w:r w:rsidRPr="003D21B6">
        <w:rPr>
          <w:rFonts w:cs="Arial"/>
          <w:b/>
          <w:bCs/>
          <w:sz w:val="24"/>
        </w:rPr>
        <w:t>Medications and Devices:</w:t>
      </w:r>
    </w:p>
    <w:p w14:paraId="4A5E1173" w14:textId="77777777" w:rsidR="005C7453" w:rsidRPr="005C7453" w:rsidRDefault="005C7453" w:rsidP="00816B64">
      <w:pPr>
        <w:ind w:left="142" w:hangingChars="59" w:hanging="142"/>
        <w:rPr>
          <w:rFonts w:cs="Arial"/>
          <w:sz w:val="24"/>
        </w:rPr>
      </w:pPr>
      <w:r>
        <w:rPr>
          <w:rFonts w:cs="Arial" w:hint="eastAsia"/>
          <w:sz w:val="24"/>
        </w:rPr>
        <w:t>･</w:t>
      </w:r>
      <w:r w:rsidRPr="005C7453">
        <w:rPr>
          <w:rFonts w:cs="Arial"/>
          <w:sz w:val="24"/>
        </w:rPr>
        <w:t>Insulin in vials, cartridges, or prefilled pens</w:t>
      </w:r>
      <w:r w:rsidRPr="005C7453">
        <w:t xml:space="preserve"> </w:t>
      </w:r>
      <w:r w:rsidRPr="005C7453">
        <w:rPr>
          <w:rFonts w:cs="Arial"/>
          <w:sz w:val="24"/>
        </w:rPr>
        <w:t>(e.g</w:t>
      </w:r>
      <w:proofErr w:type="gramStart"/>
      <w:r w:rsidRPr="005C7453">
        <w:rPr>
          <w:rFonts w:cs="Arial"/>
          <w:sz w:val="24"/>
        </w:rPr>
        <w:t>.,</w:t>
      </w:r>
      <w:proofErr w:type="gramEnd"/>
      <w:r w:rsidRPr="005C7453">
        <w:rPr>
          <w:rFonts w:cs="Arial"/>
          <w:sz w:val="24"/>
        </w:rPr>
        <w:t xml:space="preserve"> Insulin </w:t>
      </w:r>
      <w:proofErr w:type="spellStart"/>
      <w:r w:rsidRPr="005C7453">
        <w:rPr>
          <w:rFonts w:cs="Arial"/>
          <w:sz w:val="24"/>
        </w:rPr>
        <w:t>Aspart</w:t>
      </w:r>
      <w:proofErr w:type="spellEnd"/>
      <w:r w:rsidRPr="005C7453">
        <w:rPr>
          <w:rFonts w:cs="Arial"/>
          <w:sz w:val="24"/>
        </w:rPr>
        <w:t>, Insulin Lispro</w:t>
      </w:r>
      <w:r>
        <w:rPr>
          <w:rFonts w:cs="Arial"/>
          <w:sz w:val="24"/>
        </w:rPr>
        <w:t xml:space="preserve">, </w:t>
      </w:r>
      <w:r w:rsidRPr="005C7453">
        <w:rPr>
          <w:rFonts w:cs="Arial"/>
          <w:sz w:val="24"/>
        </w:rPr>
        <w:t xml:space="preserve">Insulin </w:t>
      </w:r>
      <w:proofErr w:type="spellStart"/>
      <w:r w:rsidRPr="005C7453">
        <w:rPr>
          <w:rFonts w:cs="Arial"/>
          <w:sz w:val="24"/>
        </w:rPr>
        <w:t>glulisine</w:t>
      </w:r>
      <w:proofErr w:type="spellEnd"/>
      <w:r>
        <w:rPr>
          <w:rFonts w:cs="Arial"/>
          <w:sz w:val="24"/>
        </w:rPr>
        <w:t xml:space="preserve">, </w:t>
      </w:r>
      <w:r w:rsidRPr="005C7453">
        <w:rPr>
          <w:rFonts w:cs="Arial"/>
          <w:sz w:val="24"/>
        </w:rPr>
        <w:t>Insulin Glargine,</w:t>
      </w:r>
      <w:r>
        <w:rPr>
          <w:rFonts w:cs="Arial"/>
          <w:sz w:val="24"/>
        </w:rPr>
        <w:t xml:space="preserve"> I</w:t>
      </w:r>
      <w:r w:rsidRPr="005C7453">
        <w:rPr>
          <w:rFonts w:cs="Arial"/>
          <w:sz w:val="24"/>
        </w:rPr>
        <w:t xml:space="preserve">nsulin </w:t>
      </w:r>
      <w:proofErr w:type="spellStart"/>
      <w:r w:rsidRPr="005C7453">
        <w:rPr>
          <w:rFonts w:cs="Arial"/>
          <w:sz w:val="24"/>
        </w:rPr>
        <w:t>degludec</w:t>
      </w:r>
      <w:proofErr w:type="spellEnd"/>
      <w:r>
        <w:rPr>
          <w:rFonts w:cs="Arial"/>
          <w:sz w:val="24"/>
        </w:rPr>
        <w:t xml:space="preserve"> </w:t>
      </w:r>
      <w:r w:rsidRPr="005C7453">
        <w:rPr>
          <w:rFonts w:cs="Arial"/>
          <w:sz w:val="24"/>
        </w:rPr>
        <w:t>)</w:t>
      </w:r>
    </w:p>
    <w:p w14:paraId="15D0428B" w14:textId="77777777" w:rsidR="005C7453" w:rsidRPr="005C7453" w:rsidRDefault="005C7453" w:rsidP="00816B64">
      <w:pPr>
        <w:ind w:left="142" w:hangingChars="59" w:hanging="142"/>
        <w:rPr>
          <w:rFonts w:cs="Arial"/>
          <w:sz w:val="24"/>
        </w:rPr>
      </w:pPr>
      <w:r>
        <w:rPr>
          <w:rFonts w:cs="Arial" w:hint="eastAsia"/>
          <w:sz w:val="24"/>
        </w:rPr>
        <w:t>･</w:t>
      </w:r>
      <w:r w:rsidRPr="005C7453">
        <w:rPr>
          <w:rFonts w:cs="Arial"/>
          <w:sz w:val="24"/>
        </w:rPr>
        <w:t>Insulin pens and pen needles</w:t>
      </w:r>
    </w:p>
    <w:p w14:paraId="71959932" w14:textId="77777777" w:rsidR="005C7453" w:rsidRPr="005C7453" w:rsidRDefault="005C7453" w:rsidP="00816B64">
      <w:pPr>
        <w:ind w:left="142" w:hangingChars="59" w:hanging="142"/>
        <w:rPr>
          <w:rFonts w:cs="Arial"/>
          <w:sz w:val="24"/>
        </w:rPr>
      </w:pPr>
      <w:r>
        <w:rPr>
          <w:rFonts w:cs="Arial" w:hint="eastAsia"/>
          <w:sz w:val="24"/>
        </w:rPr>
        <w:t>･</w:t>
      </w:r>
      <w:r w:rsidRPr="005C7453">
        <w:rPr>
          <w:rFonts w:cs="Arial"/>
          <w:sz w:val="24"/>
        </w:rPr>
        <w:t>Insulin pump (e.g</w:t>
      </w:r>
      <w:proofErr w:type="gramStart"/>
      <w:r w:rsidRPr="005C7453">
        <w:rPr>
          <w:rFonts w:cs="Arial"/>
          <w:sz w:val="24"/>
        </w:rPr>
        <w:t>.,</w:t>
      </w:r>
      <w:proofErr w:type="gramEnd"/>
      <w:r w:rsidRPr="005C7453">
        <w:rPr>
          <w:rFonts w:cs="Arial"/>
          <w:sz w:val="24"/>
        </w:rPr>
        <w:t xml:space="preserve"> Medtronic </w:t>
      </w:r>
      <w:proofErr w:type="spellStart"/>
      <w:r w:rsidRPr="005C7453">
        <w:rPr>
          <w:rFonts w:cs="Arial"/>
          <w:sz w:val="24"/>
        </w:rPr>
        <w:t>MiniMed</w:t>
      </w:r>
      <w:proofErr w:type="spellEnd"/>
      <w:r w:rsidRPr="005C7453">
        <w:rPr>
          <w:rFonts w:cs="Arial"/>
          <w:sz w:val="24"/>
        </w:rPr>
        <w:t xml:space="preserve"> 780G), infusion sets, and reservoirs</w:t>
      </w:r>
    </w:p>
    <w:p w14:paraId="1323170A" w14:textId="77777777" w:rsidR="005C7453" w:rsidRPr="005C7453" w:rsidRDefault="005C7453" w:rsidP="00816B64">
      <w:pPr>
        <w:ind w:left="142" w:hangingChars="59" w:hanging="142"/>
        <w:rPr>
          <w:rFonts w:cs="Arial"/>
          <w:sz w:val="24"/>
        </w:rPr>
      </w:pPr>
      <w:r>
        <w:rPr>
          <w:rFonts w:cs="Arial" w:hint="eastAsia"/>
          <w:sz w:val="24"/>
        </w:rPr>
        <w:t>･</w:t>
      </w:r>
      <w:r w:rsidRPr="005C7453">
        <w:rPr>
          <w:rFonts w:cs="Arial"/>
          <w:sz w:val="24"/>
        </w:rPr>
        <w:t>Continuous Glucose Monitoring (CGM) system (e.g</w:t>
      </w:r>
      <w:proofErr w:type="gramStart"/>
      <w:r w:rsidRPr="005C7453">
        <w:rPr>
          <w:rFonts w:cs="Arial"/>
          <w:sz w:val="24"/>
        </w:rPr>
        <w:t>.,</w:t>
      </w:r>
      <w:proofErr w:type="gramEnd"/>
      <w:r w:rsidRPr="005C7453">
        <w:rPr>
          <w:rFonts w:cs="Arial"/>
          <w:sz w:val="24"/>
        </w:rPr>
        <w:t xml:space="preserve"> Guardian Sensor 4, </w:t>
      </w:r>
      <w:proofErr w:type="spellStart"/>
      <w:r w:rsidRPr="005C7453">
        <w:rPr>
          <w:rFonts w:cs="Arial"/>
          <w:sz w:val="24"/>
        </w:rPr>
        <w:t>FreeStyle</w:t>
      </w:r>
      <w:proofErr w:type="spellEnd"/>
      <w:r w:rsidRPr="005C7453">
        <w:rPr>
          <w:rFonts w:cs="Arial"/>
          <w:sz w:val="24"/>
        </w:rPr>
        <w:t xml:space="preserve"> Libre 2, Dexcom G7), sensors, and insertion devices</w:t>
      </w:r>
    </w:p>
    <w:p w14:paraId="4437A87C" w14:textId="77777777" w:rsidR="005C7453" w:rsidRPr="005C7453" w:rsidRDefault="005C7453" w:rsidP="00816B64">
      <w:pPr>
        <w:ind w:left="142" w:hangingChars="59" w:hanging="142"/>
        <w:rPr>
          <w:rFonts w:cs="Arial"/>
          <w:sz w:val="24"/>
        </w:rPr>
      </w:pPr>
      <w:r>
        <w:rPr>
          <w:rFonts w:cs="Arial" w:hint="eastAsia"/>
          <w:sz w:val="24"/>
        </w:rPr>
        <w:t>･</w:t>
      </w:r>
      <w:r w:rsidRPr="005C7453">
        <w:rPr>
          <w:rFonts w:cs="Arial"/>
          <w:sz w:val="24"/>
        </w:rPr>
        <w:t>Blood glucose meter, test strips, and lancets</w:t>
      </w:r>
    </w:p>
    <w:p w14:paraId="26476C53" w14:textId="77777777" w:rsidR="005C7453" w:rsidRPr="005C7453" w:rsidRDefault="005C7453" w:rsidP="00816B64">
      <w:pPr>
        <w:ind w:left="142" w:hangingChars="59" w:hanging="142"/>
        <w:rPr>
          <w:rFonts w:cs="Arial"/>
          <w:sz w:val="24"/>
        </w:rPr>
      </w:pPr>
      <w:r>
        <w:rPr>
          <w:rFonts w:cs="Arial" w:hint="eastAsia"/>
          <w:sz w:val="24"/>
        </w:rPr>
        <w:t>･</w:t>
      </w:r>
      <w:r w:rsidRPr="005C7453">
        <w:rPr>
          <w:rFonts w:cs="Arial"/>
          <w:sz w:val="24"/>
        </w:rPr>
        <w:t>Emergency glucagon spray (e.g</w:t>
      </w:r>
      <w:proofErr w:type="gramStart"/>
      <w:r w:rsidRPr="005C7453">
        <w:rPr>
          <w:rFonts w:cs="Arial"/>
          <w:sz w:val="24"/>
        </w:rPr>
        <w:t>.,</w:t>
      </w:r>
      <w:proofErr w:type="gramEnd"/>
      <w:r w:rsidRPr="005C7453">
        <w:rPr>
          <w:rFonts w:cs="Arial"/>
          <w:sz w:val="24"/>
        </w:rPr>
        <w:t xml:space="preserve"> </w:t>
      </w:r>
      <w:proofErr w:type="spellStart"/>
      <w:r w:rsidRPr="005C7453">
        <w:rPr>
          <w:rFonts w:cs="Arial"/>
          <w:sz w:val="24"/>
        </w:rPr>
        <w:t>Baqsimi</w:t>
      </w:r>
      <w:proofErr w:type="spellEnd"/>
      <w:r w:rsidRPr="005C7453">
        <w:rPr>
          <w:rFonts w:cs="Arial"/>
          <w:sz w:val="24"/>
        </w:rPr>
        <w:t>®) for severe hypoglycemia</w:t>
      </w:r>
    </w:p>
    <w:p w14:paraId="1D136660" w14:textId="77777777" w:rsidR="005C7453" w:rsidRDefault="005C7453" w:rsidP="005C7453">
      <w:pPr>
        <w:rPr>
          <w:rFonts w:cs="Arial"/>
          <w:sz w:val="24"/>
        </w:rPr>
      </w:pPr>
    </w:p>
    <w:p w14:paraId="0C4B2986" w14:textId="77777777" w:rsidR="005C7453" w:rsidRPr="003D21B6" w:rsidRDefault="005C7453" w:rsidP="005C7453">
      <w:pPr>
        <w:rPr>
          <w:rFonts w:cs="Arial"/>
          <w:b/>
          <w:bCs/>
          <w:sz w:val="24"/>
        </w:rPr>
      </w:pPr>
      <w:r w:rsidRPr="003D21B6">
        <w:rPr>
          <w:rFonts w:cs="Arial"/>
          <w:b/>
          <w:bCs/>
          <w:sz w:val="24"/>
        </w:rPr>
        <w:t>Please note the following:</w:t>
      </w:r>
    </w:p>
    <w:p w14:paraId="3A84B972" w14:textId="77777777" w:rsidR="005C7453" w:rsidRPr="005C7453" w:rsidRDefault="005C7453" w:rsidP="00816B64">
      <w:pPr>
        <w:ind w:left="142" w:hangingChars="59" w:hanging="142"/>
        <w:rPr>
          <w:rFonts w:cs="Arial"/>
          <w:sz w:val="24"/>
        </w:rPr>
      </w:pPr>
      <w:r>
        <w:rPr>
          <w:rFonts w:cs="Arial" w:hint="eastAsia"/>
          <w:sz w:val="24"/>
        </w:rPr>
        <w:t>･</w:t>
      </w:r>
      <w:r w:rsidRPr="005C7453">
        <w:rPr>
          <w:rFonts w:cs="Arial"/>
          <w:sz w:val="24"/>
        </w:rPr>
        <w:t xml:space="preserve">The insulin pump and CGM are </w:t>
      </w:r>
      <w:r w:rsidR="00816B64">
        <w:rPr>
          <w:rFonts w:cs="Arial"/>
          <w:sz w:val="24"/>
        </w:rPr>
        <w:t>(</w:t>
      </w:r>
      <w:r w:rsidR="00816B64" w:rsidRPr="00816B64">
        <w:rPr>
          <w:rFonts w:cs="Arial"/>
          <w:color w:val="FF0000"/>
          <w:sz w:val="24"/>
        </w:rPr>
        <w:t>The insulin pump /CGM is</w:t>
      </w:r>
      <w:r w:rsidR="00816B64">
        <w:rPr>
          <w:rFonts w:cs="Arial"/>
          <w:sz w:val="24"/>
        </w:rPr>
        <w:t xml:space="preserve">) </w:t>
      </w:r>
      <w:r w:rsidRPr="005C7453">
        <w:rPr>
          <w:rFonts w:cs="Arial" w:hint="eastAsia"/>
          <w:sz w:val="24"/>
        </w:rPr>
        <w:t>e</w:t>
      </w:r>
      <w:r w:rsidRPr="005C7453">
        <w:rPr>
          <w:rFonts w:cs="Arial"/>
          <w:sz w:val="24"/>
        </w:rPr>
        <w:t>ssential medical devices and should not be exposed to X-ray machines or full-body scanners, as such exposure may impair their function. A visual inspection is recommended during security screening.</w:t>
      </w:r>
      <w:r w:rsidR="00816B64">
        <w:rPr>
          <w:rFonts w:cs="Arial"/>
          <w:sz w:val="24"/>
        </w:rPr>
        <w:t xml:space="preserve"> </w:t>
      </w:r>
      <w:r w:rsidR="00816B64" w:rsidRPr="00816B64">
        <w:rPr>
          <w:rFonts w:cs="Arial" w:hint="eastAsia"/>
          <w:color w:val="FF0000"/>
          <w:sz w:val="16"/>
          <w:szCs w:val="16"/>
        </w:rPr>
        <w:t>（デバイスにより表現調整もしくは削除を）</w:t>
      </w:r>
    </w:p>
    <w:p w14:paraId="10CB13FF" w14:textId="77777777" w:rsidR="005C7453" w:rsidRPr="005C7453" w:rsidRDefault="005C7453" w:rsidP="00816B64">
      <w:pPr>
        <w:ind w:left="142" w:hangingChars="59" w:hanging="142"/>
        <w:rPr>
          <w:rFonts w:cs="Arial"/>
          <w:sz w:val="24"/>
        </w:rPr>
      </w:pPr>
      <w:r>
        <w:rPr>
          <w:rFonts w:cs="Arial" w:hint="eastAsia"/>
          <w:sz w:val="24"/>
        </w:rPr>
        <w:t>･</w:t>
      </w:r>
      <w:r w:rsidRPr="005C7453">
        <w:rPr>
          <w:rFonts w:cs="Arial"/>
          <w:sz w:val="24"/>
        </w:rPr>
        <w:t>These devices are medically approved and have been demonstrated not to interfere with aircraft systems.</w:t>
      </w:r>
    </w:p>
    <w:p w14:paraId="59CADF59" w14:textId="77777777" w:rsidR="005C7453" w:rsidRDefault="005C7453" w:rsidP="005C7453">
      <w:pPr>
        <w:rPr>
          <w:rFonts w:cs="Arial"/>
          <w:sz w:val="24"/>
        </w:rPr>
      </w:pPr>
    </w:p>
    <w:p w14:paraId="56E73EA2" w14:textId="77777777" w:rsidR="005C7453" w:rsidRPr="005C7453" w:rsidRDefault="005C7453" w:rsidP="005C7453">
      <w:pPr>
        <w:rPr>
          <w:rFonts w:cs="Arial"/>
          <w:sz w:val="24"/>
        </w:rPr>
      </w:pPr>
      <w:r w:rsidRPr="005C7453">
        <w:rPr>
          <w:rFonts w:cs="Arial"/>
          <w:sz w:val="24"/>
        </w:rPr>
        <w:t>Should you require any further information, please feel free to contact me at the details provided below.</w:t>
      </w:r>
    </w:p>
    <w:p w14:paraId="005ABCE0" w14:textId="77777777" w:rsidR="005C7453" w:rsidRPr="005C7453" w:rsidRDefault="005C7453" w:rsidP="005C7453">
      <w:pPr>
        <w:rPr>
          <w:rFonts w:cs="Arial"/>
          <w:sz w:val="24"/>
        </w:rPr>
      </w:pPr>
    </w:p>
    <w:p w14:paraId="340C7FB1" w14:textId="77777777" w:rsidR="005C7453" w:rsidRPr="005C7453" w:rsidRDefault="005C7453" w:rsidP="00816B64">
      <w:pPr>
        <w:ind w:leftChars="1417" w:left="2976"/>
        <w:rPr>
          <w:rFonts w:cs="Arial"/>
          <w:sz w:val="24"/>
        </w:rPr>
      </w:pPr>
      <w:r w:rsidRPr="005C7453">
        <w:rPr>
          <w:rFonts w:cs="Arial"/>
          <w:sz w:val="24"/>
        </w:rPr>
        <w:t>Sincerely,</w:t>
      </w:r>
    </w:p>
    <w:p w14:paraId="5E8B8A7C" w14:textId="77777777" w:rsidR="005C7453" w:rsidRPr="005C7453" w:rsidRDefault="005C7453" w:rsidP="00816B64">
      <w:pPr>
        <w:ind w:leftChars="1417" w:left="2976"/>
        <w:rPr>
          <w:rFonts w:cs="Arial"/>
          <w:sz w:val="24"/>
        </w:rPr>
      </w:pPr>
      <w:r w:rsidRPr="005C7453">
        <w:rPr>
          <w:rFonts w:cs="Arial"/>
          <w:sz w:val="24"/>
        </w:rPr>
        <w:t>[Doctor’s Full Name]</w:t>
      </w:r>
    </w:p>
    <w:p w14:paraId="2A4C8F77" w14:textId="77777777" w:rsidR="005C7453" w:rsidRPr="005C7453" w:rsidRDefault="005C7453" w:rsidP="00816B64">
      <w:pPr>
        <w:ind w:leftChars="1417" w:left="2976"/>
        <w:rPr>
          <w:rFonts w:cs="Arial"/>
          <w:sz w:val="24"/>
        </w:rPr>
      </w:pPr>
      <w:r w:rsidRPr="005C7453">
        <w:rPr>
          <w:rFonts w:cs="Arial"/>
          <w:sz w:val="24"/>
        </w:rPr>
        <w:t>[Medical Institution or Clinic Name]</w:t>
      </w:r>
    </w:p>
    <w:p w14:paraId="56288898" w14:textId="77777777" w:rsidR="005C7453" w:rsidRPr="005C7453" w:rsidRDefault="005C7453" w:rsidP="00816B64">
      <w:pPr>
        <w:ind w:leftChars="1417" w:left="2976"/>
        <w:rPr>
          <w:rFonts w:cs="Arial"/>
          <w:sz w:val="24"/>
        </w:rPr>
      </w:pPr>
      <w:r w:rsidRPr="005C7453">
        <w:rPr>
          <w:rFonts w:cs="Arial"/>
          <w:sz w:val="24"/>
        </w:rPr>
        <w:t>[</w:t>
      </w:r>
      <w:r w:rsidR="00032955" w:rsidRPr="00032955">
        <w:rPr>
          <w:rFonts w:cs="Arial"/>
          <w:sz w:val="24"/>
        </w:rPr>
        <w:t>Full Address</w:t>
      </w:r>
      <w:r w:rsidRPr="005C7453">
        <w:rPr>
          <w:rFonts w:cs="Arial"/>
          <w:sz w:val="24"/>
        </w:rPr>
        <w:t>]</w:t>
      </w:r>
    </w:p>
    <w:p w14:paraId="6C0D0A2E" w14:textId="77777777" w:rsidR="005C7453" w:rsidRPr="005C7453" w:rsidRDefault="005C7453" w:rsidP="00816B64">
      <w:pPr>
        <w:ind w:leftChars="1417" w:left="2976"/>
        <w:rPr>
          <w:rFonts w:cs="Arial"/>
          <w:sz w:val="24"/>
        </w:rPr>
      </w:pPr>
      <w:r w:rsidRPr="005C7453">
        <w:rPr>
          <w:rFonts w:cs="Arial"/>
          <w:sz w:val="24"/>
        </w:rPr>
        <w:t>[Phone Number / Email Address]</w:t>
      </w:r>
    </w:p>
    <w:p w14:paraId="4B4C742E" w14:textId="77777777" w:rsidR="00631855" w:rsidRPr="005C7453" w:rsidRDefault="005C7453" w:rsidP="00816B64">
      <w:pPr>
        <w:ind w:leftChars="1417" w:left="2976"/>
        <w:rPr>
          <w:sz w:val="20"/>
          <w:szCs w:val="20"/>
        </w:rPr>
      </w:pPr>
      <w:r w:rsidRPr="005C7453">
        <w:rPr>
          <w:rFonts w:cs="Arial"/>
          <w:sz w:val="24"/>
        </w:rPr>
        <w:t>[Date]</w:t>
      </w:r>
    </w:p>
    <w:sectPr w:rsidR="00631855" w:rsidRPr="005C7453" w:rsidSect="0036274E">
      <w:headerReference w:type="default" r:id="rId6"/>
      <w:pgSz w:w="11906" w:h="16838"/>
      <w:pgMar w:top="567" w:right="1701" w:bottom="851" w:left="1701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B848" w14:textId="77777777" w:rsidR="003D724C" w:rsidRDefault="003D724C" w:rsidP="001861C7">
      <w:r>
        <w:separator/>
      </w:r>
    </w:p>
  </w:endnote>
  <w:endnote w:type="continuationSeparator" w:id="0">
    <w:p w14:paraId="10CB01F9" w14:textId="77777777" w:rsidR="003D724C" w:rsidRDefault="003D724C" w:rsidP="0018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2143" w14:textId="77777777" w:rsidR="003D724C" w:rsidRDefault="003D724C" w:rsidP="001861C7">
      <w:r>
        <w:separator/>
      </w:r>
    </w:p>
  </w:footnote>
  <w:footnote w:type="continuationSeparator" w:id="0">
    <w:p w14:paraId="0162AC4A" w14:textId="77777777" w:rsidR="003D724C" w:rsidRDefault="003D724C" w:rsidP="0018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3895" w14:textId="0945181C" w:rsidR="00091232" w:rsidRPr="000A388C" w:rsidRDefault="00091232" w:rsidP="00091232">
    <w:pPr>
      <w:pStyle w:val="a6"/>
      <w:jc w:val="center"/>
      <w:rPr>
        <w:color w:val="EE0000"/>
      </w:rPr>
    </w:pPr>
    <w:r w:rsidRPr="000A388C">
      <w:rPr>
        <w:rFonts w:hint="eastAsia"/>
        <w:color w:val="EE0000"/>
      </w:rPr>
      <w:t>日本小児内分泌学会糖代謝委員会作成</w:t>
    </w:r>
  </w:p>
  <w:p w14:paraId="09A35B67" w14:textId="2C2B64B1" w:rsidR="00091232" w:rsidRPr="00091232" w:rsidRDefault="00091232" w:rsidP="00091232">
    <w:pPr>
      <w:pStyle w:val="a6"/>
      <w:jc w:val="center"/>
      <w:rPr>
        <w:color w:val="EE0000"/>
      </w:rPr>
    </w:pPr>
    <w:r w:rsidRPr="000A388C">
      <w:rPr>
        <w:rFonts w:hint="eastAsia"/>
        <w:color w:val="EE0000"/>
      </w:rPr>
      <w:t>小児・思春期</w:t>
    </w:r>
    <w:r w:rsidRPr="000A388C">
      <w:rPr>
        <w:rFonts w:hint="eastAsia"/>
        <w:color w:val="EE0000"/>
      </w:rPr>
      <w:t>1</w:t>
    </w:r>
    <w:r w:rsidRPr="000A388C">
      <w:rPr>
        <w:rFonts w:hint="eastAsia"/>
        <w:color w:val="EE0000"/>
      </w:rPr>
      <w:t>型糖尿病診療支援ツール（</w:t>
    </w:r>
    <w:r w:rsidRPr="000A388C">
      <w:rPr>
        <w:color w:val="EE0000"/>
      </w:rPr>
      <w:t>2025</w:t>
    </w:r>
    <w:r w:rsidRPr="000A388C">
      <w:rPr>
        <w:rFonts w:hint="eastAsia"/>
        <w:color w:val="EE0000"/>
      </w:rPr>
      <w:t>年版）</w:t>
    </w:r>
    <w:r w:rsidR="00E40E69">
      <w:rPr>
        <w:rFonts w:hint="eastAsia"/>
        <w:color w:val="EE0000"/>
      </w:rPr>
      <w:t>⑦</w:t>
    </w:r>
  </w:p>
  <w:p w14:paraId="2234978B" w14:textId="598AAF85" w:rsidR="00091232" w:rsidRPr="00091232" w:rsidRDefault="000912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79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zMTExM7Q0sjQytDRX0lEKTi0uzszPAykwrAUA48yd2ywAAAA="/>
  </w:docVars>
  <w:rsids>
    <w:rsidRoot w:val="0088004E"/>
    <w:rsid w:val="000010F1"/>
    <w:rsid w:val="00004500"/>
    <w:rsid w:val="00032955"/>
    <w:rsid w:val="00055316"/>
    <w:rsid w:val="000776DD"/>
    <w:rsid w:val="00091232"/>
    <w:rsid w:val="000918F5"/>
    <w:rsid w:val="00100593"/>
    <w:rsid w:val="0010745F"/>
    <w:rsid w:val="001500A9"/>
    <w:rsid w:val="00153DD0"/>
    <w:rsid w:val="00164119"/>
    <w:rsid w:val="001710C7"/>
    <w:rsid w:val="001722D7"/>
    <w:rsid w:val="001861C7"/>
    <w:rsid w:val="00191ADC"/>
    <w:rsid w:val="001932C6"/>
    <w:rsid w:val="001D1960"/>
    <w:rsid w:val="002172BE"/>
    <w:rsid w:val="0022248F"/>
    <w:rsid w:val="002328CE"/>
    <w:rsid w:val="002409F1"/>
    <w:rsid w:val="002532E6"/>
    <w:rsid w:val="00265C96"/>
    <w:rsid w:val="002714DF"/>
    <w:rsid w:val="002734FE"/>
    <w:rsid w:val="002946D7"/>
    <w:rsid w:val="002B30E7"/>
    <w:rsid w:val="002D7C0B"/>
    <w:rsid w:val="002E7674"/>
    <w:rsid w:val="002E7EA9"/>
    <w:rsid w:val="00310A4A"/>
    <w:rsid w:val="003127A9"/>
    <w:rsid w:val="0031540C"/>
    <w:rsid w:val="003314D6"/>
    <w:rsid w:val="003406D2"/>
    <w:rsid w:val="0036274E"/>
    <w:rsid w:val="0036471B"/>
    <w:rsid w:val="00393063"/>
    <w:rsid w:val="003D21B6"/>
    <w:rsid w:val="003D724C"/>
    <w:rsid w:val="004016DE"/>
    <w:rsid w:val="0041799C"/>
    <w:rsid w:val="004350ED"/>
    <w:rsid w:val="00445F59"/>
    <w:rsid w:val="004504FB"/>
    <w:rsid w:val="00460861"/>
    <w:rsid w:val="00477373"/>
    <w:rsid w:val="004858D2"/>
    <w:rsid w:val="004B00D5"/>
    <w:rsid w:val="004B265D"/>
    <w:rsid w:val="004D2FC7"/>
    <w:rsid w:val="004D67F8"/>
    <w:rsid w:val="005206D8"/>
    <w:rsid w:val="005C7453"/>
    <w:rsid w:val="005E15FB"/>
    <w:rsid w:val="005E46B8"/>
    <w:rsid w:val="005F385C"/>
    <w:rsid w:val="00621246"/>
    <w:rsid w:val="00631855"/>
    <w:rsid w:val="006961F0"/>
    <w:rsid w:val="006C463C"/>
    <w:rsid w:val="006D5477"/>
    <w:rsid w:val="00700DED"/>
    <w:rsid w:val="00712365"/>
    <w:rsid w:val="007142DA"/>
    <w:rsid w:val="0072248E"/>
    <w:rsid w:val="007373CB"/>
    <w:rsid w:val="00763718"/>
    <w:rsid w:val="00774E8B"/>
    <w:rsid w:val="007814D3"/>
    <w:rsid w:val="00784A12"/>
    <w:rsid w:val="00787E29"/>
    <w:rsid w:val="007A4186"/>
    <w:rsid w:val="007B7E0E"/>
    <w:rsid w:val="00811335"/>
    <w:rsid w:val="00816B64"/>
    <w:rsid w:val="00823496"/>
    <w:rsid w:val="008403FC"/>
    <w:rsid w:val="0088004E"/>
    <w:rsid w:val="008B2ADB"/>
    <w:rsid w:val="009336A6"/>
    <w:rsid w:val="00940F6F"/>
    <w:rsid w:val="00942413"/>
    <w:rsid w:val="00946B33"/>
    <w:rsid w:val="0096495C"/>
    <w:rsid w:val="009754F3"/>
    <w:rsid w:val="009D0D9D"/>
    <w:rsid w:val="009D4734"/>
    <w:rsid w:val="009D4DE4"/>
    <w:rsid w:val="009E1BE7"/>
    <w:rsid w:val="009E27F0"/>
    <w:rsid w:val="00A51A89"/>
    <w:rsid w:val="00A92F8C"/>
    <w:rsid w:val="00B24C10"/>
    <w:rsid w:val="00B514EF"/>
    <w:rsid w:val="00B57111"/>
    <w:rsid w:val="00B6198D"/>
    <w:rsid w:val="00B87567"/>
    <w:rsid w:val="00B93386"/>
    <w:rsid w:val="00BC21CB"/>
    <w:rsid w:val="00BC4A25"/>
    <w:rsid w:val="00C02140"/>
    <w:rsid w:val="00C117DC"/>
    <w:rsid w:val="00C37E5F"/>
    <w:rsid w:val="00C52AB3"/>
    <w:rsid w:val="00C6692B"/>
    <w:rsid w:val="00C76E3D"/>
    <w:rsid w:val="00C77D0A"/>
    <w:rsid w:val="00CB2AD7"/>
    <w:rsid w:val="00CC2426"/>
    <w:rsid w:val="00CD689D"/>
    <w:rsid w:val="00D01A48"/>
    <w:rsid w:val="00D25298"/>
    <w:rsid w:val="00D520C6"/>
    <w:rsid w:val="00D61C3D"/>
    <w:rsid w:val="00DB38C4"/>
    <w:rsid w:val="00DE7374"/>
    <w:rsid w:val="00E073B5"/>
    <w:rsid w:val="00E16EC1"/>
    <w:rsid w:val="00E2267A"/>
    <w:rsid w:val="00E258E7"/>
    <w:rsid w:val="00E30200"/>
    <w:rsid w:val="00E40E69"/>
    <w:rsid w:val="00E416A1"/>
    <w:rsid w:val="00E6052D"/>
    <w:rsid w:val="00E77531"/>
    <w:rsid w:val="00E835A6"/>
    <w:rsid w:val="00E926DD"/>
    <w:rsid w:val="00E938CC"/>
    <w:rsid w:val="00ED03BE"/>
    <w:rsid w:val="00ED1BAD"/>
    <w:rsid w:val="00EE76F4"/>
    <w:rsid w:val="00F10733"/>
    <w:rsid w:val="00F129D2"/>
    <w:rsid w:val="00F16FA2"/>
    <w:rsid w:val="00F536C7"/>
    <w:rsid w:val="00FD15C9"/>
    <w:rsid w:val="00FE7035"/>
    <w:rsid w:val="00F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A5886"/>
  <w15:docId w15:val="{DF203E43-875C-E947-AF99-3E85BDB9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Title"/>
    <w:basedOn w:val="a"/>
    <w:qFormat/>
    <w:pPr>
      <w:jc w:val="center"/>
    </w:pPr>
    <w:rPr>
      <w:sz w:val="28"/>
      <w:szCs w:val="28"/>
    </w:rPr>
  </w:style>
  <w:style w:type="character" w:styleId="a5">
    <w:name w:val="Emphasis"/>
    <w:qFormat/>
    <w:rsid w:val="00CD689D"/>
    <w:rPr>
      <w:b/>
      <w:bCs/>
      <w:i w:val="0"/>
      <w:iCs w:val="0"/>
    </w:rPr>
  </w:style>
  <w:style w:type="paragraph" w:styleId="a6">
    <w:name w:val="header"/>
    <w:basedOn w:val="a"/>
    <w:link w:val="a7"/>
    <w:uiPriority w:val="99"/>
    <w:rsid w:val="001861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861C7"/>
    <w:rPr>
      <w:kern w:val="2"/>
      <w:sz w:val="21"/>
      <w:szCs w:val="21"/>
    </w:rPr>
  </w:style>
  <w:style w:type="paragraph" w:styleId="a8">
    <w:name w:val="footer"/>
    <w:basedOn w:val="a"/>
    <w:link w:val="a9"/>
    <w:rsid w:val="001861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861C7"/>
    <w:rPr>
      <w:kern w:val="2"/>
      <w:sz w:val="21"/>
      <w:szCs w:val="21"/>
    </w:rPr>
  </w:style>
  <w:style w:type="paragraph" w:styleId="aa">
    <w:name w:val="Balloon Text"/>
    <w:basedOn w:val="a"/>
    <w:link w:val="ab"/>
    <w:rsid w:val="00E416A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16A1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Strong"/>
    <w:uiPriority w:val="22"/>
    <w:qFormat/>
    <w:rsid w:val="00460861"/>
    <w:rPr>
      <w:b/>
      <w:bCs/>
    </w:rPr>
  </w:style>
  <w:style w:type="character" w:styleId="ad">
    <w:name w:val="Hyperlink"/>
    <w:rsid w:val="00631855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63185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2B30E7"/>
  </w:style>
  <w:style w:type="paragraph" w:styleId="af">
    <w:name w:val="Revision"/>
    <w:hidden/>
    <w:uiPriority w:val="99"/>
    <w:semiHidden/>
    <w:rsid w:val="00B5711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証明書</vt:lpstr>
      <vt:lpstr>証明書</vt:lpstr>
    </vt:vector>
  </TitlesOfParts>
  <Company>大阪市立大学医学部附属病院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証明書</dc:title>
  <dc:subject/>
  <dc:creator>Katsuyuki Matsui</dc:creator>
  <cp:keywords/>
  <dc:description/>
  <cp:lastModifiedBy>克之 松井</cp:lastModifiedBy>
  <cp:revision>2</cp:revision>
  <cp:lastPrinted>2025-04-25T02:10:00Z</cp:lastPrinted>
  <dcterms:created xsi:type="dcterms:W3CDTF">2026-02-23T01:13:00Z</dcterms:created>
  <dcterms:modified xsi:type="dcterms:W3CDTF">2026-02-23T01:13:00Z</dcterms:modified>
</cp:coreProperties>
</file>